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AB" w:rsidRDefault="00274EAB" w:rsidP="00274EAB">
      <w:pPr>
        <w:pStyle w:val="Nadpis1"/>
        <w:jc w:val="right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cs-CZ"/>
        </w:rPr>
        <w:drawing>
          <wp:inline distT="0" distB="0" distL="0" distR="0" wp14:anchorId="3A389EF4" wp14:editId="2936BF06">
            <wp:extent cx="2791326" cy="85696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+G-RGB-B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88" cy="85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8F" w:rsidRPr="00F709FA" w:rsidRDefault="00274EAB" w:rsidP="00F709FA">
      <w:pPr>
        <w:pStyle w:val="Nadpis1"/>
        <w:rPr>
          <w:sz w:val="36"/>
          <w:szCs w:val="36"/>
        </w:rPr>
      </w:pPr>
      <w:r>
        <w:rPr>
          <w:sz w:val="36"/>
          <w:szCs w:val="36"/>
        </w:rPr>
        <w:t>Výběrové řízení: Mentor/mentorka</w:t>
      </w:r>
    </w:p>
    <w:p w:rsidR="00292F8F" w:rsidRPr="00274EAB" w:rsidRDefault="00292F8F" w:rsidP="00F709FA">
      <w:pPr>
        <w:jc w:val="both"/>
        <w:rPr>
          <w:sz w:val="24"/>
          <w:szCs w:val="24"/>
          <w:shd w:val="clear" w:color="auto" w:fill="FFFFFF"/>
        </w:rPr>
      </w:pPr>
      <w:r w:rsidRPr="00274EAB">
        <w:rPr>
          <w:sz w:val="24"/>
          <w:szCs w:val="24"/>
        </w:rPr>
        <w:t xml:space="preserve">Gender Studies, o.p.s. vyhlašuje výběrové řízení na mentora/mentorku v projektu </w:t>
      </w:r>
      <w:r w:rsidRPr="00274EAB">
        <w:rPr>
          <w:sz w:val="24"/>
          <w:szCs w:val="24"/>
          <w:shd w:val="clear" w:color="auto" w:fill="FFFFFF"/>
        </w:rPr>
        <w:t>„Online Mentoring and Professional Peer Coaching Skills for Youth Training“, No. 2017-3-RO01-KA205-047183</w:t>
      </w:r>
    </w:p>
    <w:p w:rsidR="00292F8F" w:rsidRPr="00274EAB" w:rsidRDefault="00292F8F" w:rsidP="00F709FA">
      <w:pPr>
        <w:jc w:val="both"/>
        <w:rPr>
          <w:sz w:val="24"/>
          <w:szCs w:val="24"/>
        </w:rPr>
      </w:pPr>
      <w:r w:rsidRPr="00274EAB">
        <w:rPr>
          <w:sz w:val="24"/>
          <w:szCs w:val="24"/>
        </w:rPr>
        <w:t xml:space="preserve">Hledáme aktivní, zkušené a ochotné lidi z řad sociálních pracovníků a pracovnic, zdravotních sester, pedagogů a pedagožek, kteří mají chuť projít úvodním školením pro mentory a mentorky. </w:t>
      </w:r>
    </w:p>
    <w:p w:rsidR="00292F8F" w:rsidRPr="00274EAB" w:rsidRDefault="00292F8F" w:rsidP="00F709FA">
      <w:pPr>
        <w:jc w:val="both"/>
        <w:rPr>
          <w:sz w:val="24"/>
          <w:szCs w:val="24"/>
        </w:rPr>
      </w:pPr>
      <w:r w:rsidRPr="00274EAB">
        <w:rPr>
          <w:sz w:val="24"/>
          <w:szCs w:val="24"/>
        </w:rPr>
        <w:t xml:space="preserve">Požadujeme: </w:t>
      </w:r>
    </w:p>
    <w:p w:rsidR="00292F8F" w:rsidRPr="00274EAB" w:rsidRDefault="00292F8F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>velmi vyso</w:t>
      </w:r>
      <w:r w:rsidR="00F709FA" w:rsidRPr="00274EAB">
        <w:rPr>
          <w:sz w:val="24"/>
          <w:szCs w:val="24"/>
        </w:rPr>
        <w:t>kou úroveň genderové citlivosti,</w:t>
      </w:r>
    </w:p>
    <w:p w:rsidR="00F709FA" w:rsidRPr="00274EAB" w:rsidRDefault="00F709FA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>alespoň základní znalost AJ slovem i písmem,</w:t>
      </w:r>
    </w:p>
    <w:p w:rsidR="00292F8F" w:rsidRPr="00274EAB" w:rsidRDefault="00292F8F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 xml:space="preserve">ochotu učit se nové věci, </w:t>
      </w:r>
    </w:p>
    <w:p w:rsidR="00292F8F" w:rsidRPr="00274EAB" w:rsidRDefault="00292F8F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>zkušenosti z přednáškové činnosti, lektorování, případně koučování,</w:t>
      </w:r>
    </w:p>
    <w:p w:rsidR="00292F8F" w:rsidRPr="00274EAB" w:rsidRDefault="00292F8F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>zázemí v oblastech zdravotnictví/sociální služby/pedagogika a učitelství,</w:t>
      </w:r>
    </w:p>
    <w:p w:rsidR="00292F8F" w:rsidRPr="00274EAB" w:rsidRDefault="00292F8F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 xml:space="preserve">časovou flexibilitu (konkrétně možnost účastnit se zahraničního </w:t>
      </w:r>
      <w:r w:rsidR="00F709FA" w:rsidRPr="00274EAB">
        <w:rPr>
          <w:sz w:val="24"/>
          <w:szCs w:val="24"/>
        </w:rPr>
        <w:t>výcviku ve dnech 20.-22.3.2019)</w:t>
      </w:r>
    </w:p>
    <w:p w:rsidR="00F709FA" w:rsidRPr="00274EAB" w:rsidRDefault="00F709FA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>ochotu dále získané znalosti bezplatně pilotně přenést do české praxe (vedení mentoringového kurzu v období červen –prosinec 2019)</w:t>
      </w:r>
    </w:p>
    <w:p w:rsidR="00292F8F" w:rsidRPr="00274EAB" w:rsidRDefault="00292F8F" w:rsidP="00F709FA">
      <w:pPr>
        <w:jc w:val="both"/>
        <w:rPr>
          <w:sz w:val="24"/>
          <w:szCs w:val="24"/>
        </w:rPr>
      </w:pPr>
    </w:p>
    <w:p w:rsidR="00292F8F" w:rsidRPr="00274EAB" w:rsidRDefault="00292F8F" w:rsidP="00F709FA">
      <w:pPr>
        <w:jc w:val="both"/>
        <w:rPr>
          <w:sz w:val="24"/>
          <w:szCs w:val="24"/>
        </w:rPr>
      </w:pPr>
      <w:r w:rsidRPr="00274EAB">
        <w:rPr>
          <w:sz w:val="24"/>
          <w:szCs w:val="24"/>
        </w:rPr>
        <w:t xml:space="preserve">Nabízíme: </w:t>
      </w:r>
    </w:p>
    <w:p w:rsidR="00F709FA" w:rsidRPr="00274EAB" w:rsidRDefault="00F709FA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>absolvování kurzu zdarma ve slovinské Ljublani v termínu 20.-22.3.2019</w:t>
      </w:r>
    </w:p>
    <w:p w:rsidR="00F709FA" w:rsidRPr="00274EAB" w:rsidRDefault="00F709FA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>zajištění technického a organizačního zázemí – pro samotnou cestu i pro další pilotní vedení kurzu</w:t>
      </w:r>
    </w:p>
    <w:p w:rsidR="00F709FA" w:rsidRPr="00274EAB" w:rsidRDefault="00F709FA" w:rsidP="00F7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4EAB">
        <w:rPr>
          <w:sz w:val="24"/>
          <w:szCs w:val="24"/>
        </w:rPr>
        <w:t>získání praxe v neziskové organizaci s nejdelší tradicí v oblasti genderu a podpory rovnosti žen a mužů v České republice</w:t>
      </w:r>
    </w:p>
    <w:p w:rsidR="00F709FA" w:rsidRPr="00274EAB" w:rsidRDefault="00F709FA" w:rsidP="00F709FA">
      <w:pPr>
        <w:jc w:val="both"/>
        <w:rPr>
          <w:sz w:val="24"/>
          <w:szCs w:val="24"/>
        </w:rPr>
      </w:pPr>
    </w:p>
    <w:p w:rsidR="00F709FA" w:rsidRPr="00F709FA" w:rsidRDefault="00F709FA" w:rsidP="00F709FA">
      <w:pPr>
        <w:jc w:val="both"/>
        <w:rPr>
          <w:sz w:val="28"/>
          <w:szCs w:val="28"/>
        </w:rPr>
      </w:pPr>
      <w:r w:rsidRPr="00274EAB">
        <w:rPr>
          <w:sz w:val="24"/>
          <w:szCs w:val="24"/>
        </w:rPr>
        <w:t xml:space="preserve">Pokud Vás nabídka zaujala, prosím </w:t>
      </w:r>
      <w:r w:rsidRPr="00274EAB">
        <w:rPr>
          <w:b/>
          <w:sz w:val="24"/>
          <w:szCs w:val="24"/>
        </w:rPr>
        <w:t>pošlete své CV a motivační dopis</w:t>
      </w:r>
      <w:r w:rsidRPr="00274EAB">
        <w:rPr>
          <w:sz w:val="24"/>
          <w:szCs w:val="24"/>
        </w:rPr>
        <w:t xml:space="preserve"> (cca 1 NS) </w:t>
      </w:r>
      <w:r w:rsidRPr="00274EAB">
        <w:rPr>
          <w:b/>
          <w:sz w:val="24"/>
          <w:szCs w:val="24"/>
        </w:rPr>
        <w:t>do 14.1.2019</w:t>
      </w:r>
      <w:r w:rsidRPr="00274EAB">
        <w:rPr>
          <w:sz w:val="24"/>
          <w:szCs w:val="24"/>
        </w:rPr>
        <w:t xml:space="preserve"> na adresu </w:t>
      </w:r>
      <w:hyperlink r:id="rId7" w:history="1">
        <w:r w:rsidRPr="00274EAB">
          <w:rPr>
            <w:rStyle w:val="Hypertextovodkaz"/>
            <w:sz w:val="24"/>
            <w:szCs w:val="24"/>
          </w:rPr>
          <w:t>klara.cozlova@genderstudies.cz</w:t>
        </w:r>
      </w:hyperlink>
      <w:r w:rsidRPr="00F709FA">
        <w:rPr>
          <w:sz w:val="28"/>
          <w:szCs w:val="28"/>
        </w:rPr>
        <w:t xml:space="preserve"> </w:t>
      </w:r>
    </w:p>
    <w:p w:rsidR="00292F8F" w:rsidRDefault="00292F8F"/>
    <w:sectPr w:rsidR="0029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08"/>
    <w:multiLevelType w:val="hybridMultilevel"/>
    <w:tmpl w:val="07A0CD8A"/>
    <w:lvl w:ilvl="0" w:tplc="122C9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6D23"/>
    <w:multiLevelType w:val="hybridMultilevel"/>
    <w:tmpl w:val="A94C557C"/>
    <w:lvl w:ilvl="0" w:tplc="9FF89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8F"/>
    <w:rsid w:val="00274EAB"/>
    <w:rsid w:val="00292F8F"/>
    <w:rsid w:val="0072096A"/>
    <w:rsid w:val="00873F28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0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F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9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70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0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F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9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70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ra.cozlova@genderstudi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Míša</cp:lastModifiedBy>
  <cp:revision>2</cp:revision>
  <dcterms:created xsi:type="dcterms:W3CDTF">2019-01-04T10:57:00Z</dcterms:created>
  <dcterms:modified xsi:type="dcterms:W3CDTF">2019-01-04T10:57:00Z</dcterms:modified>
</cp:coreProperties>
</file>